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14" w:rsidRPr="00A842AE" w:rsidRDefault="00005E14" w:rsidP="00706ADB">
      <w:pPr>
        <w:jc w:val="center"/>
        <w:rPr>
          <w:rFonts w:ascii="Times New Roman" w:hAnsi="Times New Roman"/>
          <w:sz w:val="28"/>
          <w:szCs w:val="28"/>
        </w:rPr>
      </w:pPr>
      <w:r w:rsidRPr="00A842AE">
        <w:rPr>
          <w:rFonts w:ascii="Times New Roman" w:hAnsi="Times New Roman"/>
          <w:sz w:val="28"/>
          <w:szCs w:val="28"/>
        </w:rPr>
        <w:t>Лекция №9</w:t>
      </w:r>
    </w:p>
    <w:p w:rsidR="00005E14" w:rsidRDefault="00005E14" w:rsidP="00915FB6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Культура интеллектуального труда. </w:t>
      </w:r>
    </w:p>
    <w:p w:rsidR="00005E14" w:rsidRDefault="00005E14" w:rsidP="00706ADB">
      <w:pPr>
        <w:jc w:val="center"/>
        <w:rPr>
          <w:rFonts w:ascii="Times New Roman" w:hAnsi="Times New Roman"/>
          <w:sz w:val="24"/>
          <w:szCs w:val="24"/>
        </w:rPr>
      </w:pPr>
    </w:p>
    <w:p w:rsidR="00005E14" w:rsidRPr="00706ADB" w:rsidRDefault="00005E14" w:rsidP="00706A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005E14" w:rsidRDefault="00005E14" w:rsidP="0088502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Культура мышления, культура письма, культура речи </w:t>
      </w:r>
    </w:p>
    <w:p w:rsidR="00005E14" w:rsidRPr="00885025" w:rsidRDefault="00005E14" w:rsidP="0088502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Культура научного труда, психологическая культура, «интернетная» культура.  </w:t>
      </w:r>
    </w:p>
    <w:p w:rsidR="00005E14" w:rsidRPr="00B66B5F" w:rsidRDefault="00005E14" w:rsidP="0088502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 как основа культуры, культура массовых коммуникаций.</w:t>
      </w:r>
    </w:p>
    <w:p w:rsidR="00005E14" w:rsidRPr="003447BE" w:rsidRDefault="00005E14" w:rsidP="00B66B5F">
      <w:pPr>
        <w:widowControl w:val="0"/>
        <w:tabs>
          <w:tab w:val="left" w:pos="9214"/>
        </w:tabs>
        <w:autoSpaceDE w:val="0"/>
        <w:autoSpaceDN w:val="0"/>
        <w:adjustRightInd w:val="0"/>
        <w:spacing w:line="360" w:lineRule="auto"/>
        <w:ind w:left="-567" w:right="-1066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447BE">
        <w:rPr>
          <w:rFonts w:ascii="Times New Roman" w:hAnsi="Times New Roman"/>
          <w:b/>
          <w:bCs/>
          <w:i/>
          <w:sz w:val="24"/>
          <w:szCs w:val="24"/>
        </w:rPr>
        <w:t>Культура мышления</w:t>
      </w:r>
      <w:r w:rsidRPr="003447BE">
        <w:rPr>
          <w:rFonts w:ascii="Times New Roman" w:hAnsi="Times New Roman"/>
          <w:sz w:val="24"/>
          <w:szCs w:val="24"/>
        </w:rPr>
        <w:br/>
      </w:r>
      <w:r w:rsidRPr="003447BE">
        <w:rPr>
          <w:rFonts w:ascii="Times New Roman" w:hAnsi="Times New Roman"/>
          <w:b/>
          <w:bCs/>
          <w:sz w:val="24"/>
          <w:szCs w:val="24"/>
        </w:rPr>
        <w:t>Культура мышления</w:t>
      </w:r>
      <w:r w:rsidRPr="003447BE">
        <w:rPr>
          <w:rFonts w:ascii="Times New Roman" w:hAnsi="Times New Roman"/>
          <w:sz w:val="24"/>
          <w:szCs w:val="24"/>
        </w:rPr>
        <w:t xml:space="preserve"> – это одна из главных составляющих общей культуры человека. Культуру мышления нельзя отнести к врождённым качествам. Она не даётся человеку в готовом виде при рождении, а лишь начинает постепенно формироваться и развиваться в результате приобретения знаний и освоения окружающей действительности. По своей натуре культура мышления напоминает зеркало, в котором отражается уровень развития способности человека или каких-то мыслительных форм собственного существования.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На сегодняшний день, как и в другие времена, человек использует целый ряд эффективных способов повышения собственной культуры мышления, один из которых – это получение умственного опыта при чтении разного рода литературы. К недостаткам этого способа можно отнести только то, что чтение в первую очередь несёт бессистемный характер, а во-вторых, нет осознанного усвоения законов, правил, форм, которые несут познавательную деятельность и являются непосредственным содержанием культуры мышления. Различаются люди с высокой и низкой культурой мышления. Для того чтобы описать значение культуры мышления можно провести параллель между культурой мышления и этическими нормами принятыми в обществе. Самым важным разделом в области анализа и построения мировоззрения, является культура мышления, то есть изучение тех законов и методов, при помощи которых функционирует человеческий разум. Только при соблюдении вполне определенных законов здравого смысла и правил мышления, можно достичь позитивного результата при попытке разобраться во всем многообразии религиозных и иных мировоззрений.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bCs/>
          <w:sz w:val="24"/>
          <w:szCs w:val="24"/>
        </w:rPr>
        <w:t>Каждый видит мир по-разному, поскольку каждый человек особенный. И для каждого</w:t>
      </w:r>
      <w:r w:rsidRPr="003447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447BE">
        <w:rPr>
          <w:rFonts w:ascii="Times New Roman" w:hAnsi="Times New Roman"/>
          <w:sz w:val="24"/>
          <w:szCs w:val="24"/>
        </w:rPr>
        <w:t>характерна своя дорога мышления, которая зависит от среды обитания, вида деятельности некоего персонажа. То - бишь мышление зависит от культуры человека. Культура мышления - качество мышления, обеспечивающее определенную эффективность мыслительной работы в тех или иных ситуациях. Человек имеет свое  понятие добра и зла, этики, эстетики.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Далее мы размещаем некоторые выдержки из курса культуры мышления, посвященные законом логики и некоторым методологическим приемам, используемым нами при сравнительном религиоведении и анализе мировоззренческих идей.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3447BE">
        <w:rPr>
          <w:rFonts w:ascii="Times New Roman" w:hAnsi="Times New Roman"/>
          <w:b/>
          <w:bCs/>
          <w:i/>
          <w:sz w:val="24"/>
          <w:szCs w:val="24"/>
        </w:rPr>
        <w:t>Логика как теория мышления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Аристотель создал логику — науку о мышлении, в рамках которой он рассмотрел такие составные части мышления как понятие, суждение и умозаключение.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Необходимо подчеркнуть, что владение в совершенстве законами и требованиями логики напоминает фундамент, без которого невозможно начать строить культуру мышления.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Само собой возникает вопрос: неужели так необходимо изучать все эти правила, теории, чтобы правильно мыслить? Ведь можно рассуждать логично, и при этом не изучать никаких правил, теорем логики, это как люди зачастую привыкли излагать свои мысли, не изучая его грамматики. Как однажды иронично заметил великий немецкий философ Гегель: “Переваривать пищу можно и без знания основ физиологии”.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Действительно, ведь по большой части люди следуют логическим законам, как говорится на “автопилоте”, не осознавая и даже не замечая их существование. Получается так, что естественная логика человека применяется постоянно автоматически, что вызывает у них иллюзии того, что развитие мышления не нуждается в анализе и контроле, как например, дыхание и пищеварение. Но если конкретная задача физиологии – это “научить человека, как правильно дышать, кушать, как правильно отдыхать и работать для того, чтобы прожить подольше”, то задача логики заключается в правильном мышлении, которое научит нас не совершать собственных логических ошибок и предоставить их, как пищу для рассуждения другим людям. Что бы получить желаемый результат при пользовании любым инструментом, нужно соблюдать правила, при которых данный инструмент работает. Законы логики, а так же некоторые правила спора и аргументации,  являются теми условиями полноценной работы разума, необходимыми для получения желаемых результатов, диалога, общения, дискурса. Мышление, если уж оно существует, происходит по законам логики. Это не говорит о том, что законы логики являются отражением «объективности», истинности познания и мышления. Мы этого не знаем. Они являются просто определением разума – мышление это переходы мысли и познания вот по этим законам. Именно такое мышление называется разумом. Несоблюдение правил логики не будет называться мышлением.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 w:rsidRPr="003447BE">
        <w:rPr>
          <w:rFonts w:ascii="Times New Roman" w:hAnsi="Times New Roman"/>
          <w:b/>
          <w:i/>
          <w:sz w:val="24"/>
          <w:szCs w:val="24"/>
        </w:rPr>
        <w:t>Мышление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Мышление — опосредованное и обобщённое отражение действительности, вид умственной деятельности, заключающейся в познании сущности вещей и явлений, закономерных связей и отношений между ними.</w:t>
      </w:r>
      <w:r w:rsidRPr="003447BE">
        <w:rPr>
          <w:rFonts w:ascii="Times New Roman" w:hAnsi="Times New Roman"/>
          <w:sz w:val="24"/>
          <w:szCs w:val="24"/>
        </w:rPr>
        <w:br/>
        <w:t>Результатом мышления является мысль (понятие, смысл, идея). Мышление противопоставляют «низшим» способам освоения мира в форме ощущения или восприятия, которые свойственны в том числе и животным. Многие философы называли мышление сущностным свойством человека. Это свойство мышления осуществляется посредством таких умозаключений как аналогия и дедукция. Мышление связано с функционированием мозга, однако сама способность мозга к оперированию абстракциями возникает в ходе усвоения человеком форм практической жизни, норм языка, логики, культуры. Мышление осуществляется в образно-знаковой форме, основные результаты его активности выражаются здесь в продуктах художественного и религиозного творчества, своеобразно обобщающих познавательный опыт человечества, также в собственной адекватной ему форме теоретического познания, которое с опорой на предшествующие формы приобретает неограниченные возможности умозрительного и модельного видения мира.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Мышление изучается почти всеми существующими научными дисциплинами, являясь в то же время объектом исследования ряда философских дисциплин — логики, гносеологии, диалектики.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Уже в античной науке с мышлением была связана установка на выявление не явлений, а сущности, не видимого (данного в чувственном восприятии), а того, что существует на самом деле, — отмечает доктор философских наук, профессор. Результатом такого мышления может быть как истина, так и мнение. Процесс мышления Платоном понимается как припоминание того, что душа знала в своей космической жизни, но забыла при вселении в тело. И само мышление, которое он считал главным, когнитивным процессом, по сути является мышлением репродуктивным, а не творческим, хотя он и оперирует понятием интуиция, ведущим для творческого мышления.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 xml:space="preserve">Более того, мышление является единственным атрибутом души, и именно это обусловливает постоянность мыслительных процессов, происходящих в душе, то есть она всегда знает о том, что происходит внутри неё. 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В психологии мышление — совокупность умственных процессов, лежащих в основе познания; именно к мышлению относят активную сторону познания: внимание, восприятие, процесс ассоциаций, образование понятий и суждений. В более тесном логическом смысле мышление заключает в себе лишь образование суждений и умозаключений путём анализа и синтеза понятий.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Анализ — разделение предмета явления на составляющие компоненты. Может быть мысленный и ручной.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Синтез — объединение разделённых анализом с выявлением при этом существенных связей.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Анализ и синтез являются основными операциями мышления, на основе которых выстраиваются иные типологические единицы.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Сравнение — сопоставление предметов и явлений, при этом обнаруживаются их сходства и различия.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Классификация — группировка предметов по признакам.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Обобщение — объединение предметов по общим существенным признакам.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Конкретизация — выделение частного из общего.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Абстрагирование — выделение какой-либо одной стороны, аспекта предмета или явления с игнорированием других.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Закономерности рассмотренных операций мышления и есть суть основных внутренних, специфических закономерностей мышления. На их основе только и могут получить объяснение все внешние проявления мыслительной деятельности.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Великий гуманист Лев Николаевич Толстой стремился постичь начала подлинно человеческого бытия. И он, как и многие другие гении прошлого, убеждался в одном: «Все дело в мыслях. Мысль — начало всего. И мыслями можно управлять. И потому главное дело совершенствования — работать над мыслями». Умение «работать над мыслями» — признак развитой логической культуры человека.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В нынешних условиях особо возрастает роль культуры мышления и социального действия. Это связано с расширением применения демократического принципа плюрализма мнений, верований, идеалов, политических воззрений с необходимостью вести диалог и переговоры, приходить к согласию, участвовать в коллективных действиях, стремиться к общим целям, добиваться взаимной выгоды. Из глубины веков дошло до нас мудрое предостережение: «Бойся мысли — она начало поступка». Суть здесь в том, что односторонние суждения и поспешные действия ведут к дорогостоящим ошибкам, напрасным тратам сил. К тому же у людей не редкость, когда у них не совпадают мысль, слово и дело. Часто бывает, что поведение человека не согласуется с провозглашаемыми им истинами. В этом случае мы опять-таки сталкиваемся с проявлением малокультурное, ведь от других людей мы ожидаем прежде всего умения правильно судить о вещах и ситуациях, верно (без обмана) излагать свое мнение, «держать слово».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 w:rsidRPr="003447BE">
        <w:rPr>
          <w:rFonts w:ascii="Times New Roman" w:hAnsi="Times New Roman"/>
          <w:b/>
          <w:i/>
          <w:sz w:val="24"/>
          <w:szCs w:val="24"/>
        </w:rPr>
        <w:t>Логика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Напомним, что древние греки называли «логосом» разум, слово, рассуждение. Произведенный от него термин «логика» стал означать науку о том, как при помощи мышления достигается истина. К истине ведут не любые рассуждения, а лишь те, которые осуществляются правильно, т. е. по законам самого мышления. Уже Аристотель ( IV в. до н. э.) исследовал такие формы мышления, как понятие, суждение, умозаключение, индукция (ход мысли от частного к общему). Дедукция (умозаключение от общего к частному), силлогизм (способ дедукции) и др.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Современная логика включает как учение о структурах мысли традиционной («формальной») логики, так и теорию выводного знания с применением математических методов и специального аппарата символов; особые разделы логики ныне образуют логика норм, логика оценок, логика решений, логика предпочтений и др.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Вместе с тем ядро логической культуры составляют несколько основных положений. Ими выражены правила (законы), которым должно подчиняться мышление, чтобы оно могло привести к истине.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В правильном рассуждении наши мысли внутренне связаны, вытекают одна из другой. Можно, например, суждение «в комнате стало теплее» подтвердить иным: «ртуть термометра расширилась» или же указать на причину — «включили отопление», «затопили печку». «Мы все должны мыслить на достаточном основании» — таково содержание закона логики, именуемого законом достаточного основания.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Таким образом, определенность мысли, ее непротиворечивость ,последовательность в суждениях и обоснованность утверждений  — вот главные требования, предъявляемые логикой к человеческому мышлению во всех ситуациях социального взаимодействия, о чем нужно помнить всегда, а особенно во время дискуссии и спора.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447BE">
        <w:rPr>
          <w:rFonts w:ascii="Times New Roman" w:hAnsi="Times New Roman"/>
          <w:b/>
          <w:i/>
          <w:sz w:val="24"/>
          <w:szCs w:val="24"/>
        </w:rPr>
        <w:t>Диалог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Видимо, вы уже поняли, что жить достойно для человека — значит общаться с другими людьми, согласовав их суждения с собственными мыслями. Из этого следует необходимость учиться культуре диалога.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 xml:space="preserve">Но что такое диалог? Диалог (беседа, спор, переговоры, дискуссия) — это разговор между двумя или несколькими лицами с использованием возражений, вопросов и ответов. Именно так любил вести беседы знаменитый Сократ. 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 xml:space="preserve">В науке, в политике, используется такой вид диалога, как дискуссия. Но чаще всего мы соприкасаемся с диалогом в форме спора. Человеку свойственно спорить. Даже придумана поговорка: «В споре рождается истина». Хотя следовало бы уточнить, что это происходит не при всяком споре. А лишь тогда, когда соблюдается культура мысли.  Спор — занятие непростое. Всякое нарушение правил логики влечет за собой ошибки в рассуждении независимо от того, сознает ли это участник спора или нет. </w:t>
      </w:r>
      <w:r w:rsidRPr="003447BE">
        <w:rPr>
          <w:rFonts w:ascii="Times New Roman" w:hAnsi="Times New Roman"/>
          <w:sz w:val="24"/>
          <w:szCs w:val="24"/>
        </w:rPr>
        <w:br/>
        <w:t>Теперь предположим, что вы рассуждаете в соответствии с правилами логики, умеете вести диалог с людьми, избегаете софистических уловок. Достаточно ли всего этого, чтобы считать себя человеком развитой культуры мышления? Не правда ли, подобная «обдуманность» далеко не исчерпывается навыками правильного логического мышления? Ведь человек — не бесстрастный компьютер, не рассудочная логическая машина. Все мы — живые личности. Каждый из нас в собственных действиях, а тем более участвуя в социальных акциях и общественных делах, опирается на приобретенный опыт жизни, личные и общечеловеческие потребности.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Немецкий философ Гегель был убежден, что мир вещей, в котором живут и действуют люди,— это мир сложных процессов и постоянного изменения взаимосвязанных и внутренне противоречивых предметов, а не простая совокупность изолированных и тождественных самим себе объектов. Соответственно, требуется понимать и мышление человека. В тождестве обнаруживаются различия, понятия уточняются, изменяются и развиваются. Значит, отмечает Гегель, при всей значимости законов традиционной логики она все же не полностью пригодна для истинного познания действительности 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Мыслить логически и в то же время диалектически — значит усвоить и сознательно стремиться использовать в раздумьях и делах ряд важных советов. Некоторые из них изложены Л. Н. Толстым. В более общем виде они высказывались многими философами-диалектиками. Таким образом, мыслить, рассуждать, вести диалог и действовать диалектически означает: рассматривать при исследовании, обсуждении и в делах предмет объективно, как он есть сам по себе, во всем многообразии его свойств, как целостную систему;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Выводы: 1. Быть человеком культурным — значит мыслить правильно, в согласии с требованиями логики. 2. Логику мысли желательно сочетать с диалектическим видением действительности. 3. В людском общении изъяны в культуре проявляются в виде рассогласованности мысли, слова и действия; в неумении вести диалог, в употреблении софистических уловок, в скудности речи.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 w:rsidRPr="003447BE">
        <w:rPr>
          <w:rFonts w:ascii="Times New Roman" w:hAnsi="Times New Roman"/>
          <w:b/>
          <w:i/>
          <w:sz w:val="24"/>
          <w:szCs w:val="24"/>
        </w:rPr>
        <w:t>Словарь: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Аргумент — суждение, приводимое в подтверждение тезиса; логический довод, служащий основанием доказательства.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Дедукция — умозаключение от общего к частному, от общих суждений к частным или другим общим выводам.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Диалектика — философская теория о единстве мира и его развитии.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Диалектическая логика — философское рассмотрение предметов в их взаимосвязи и развитии.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Диалог — разговор между двумя или несколькими людьми.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Индукция — умозаключение от частных случаев к общему выводу, от отдельных фактов к обобщениям.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Логика — наука о законах, формах и средствах правильного мышления; умение правильно мыслить.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Логическая культура — способность и умение человека правильно мыслить, вести диалог.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Полемика — острый спор, дискуссия, столкновение мнений по какому-либо вопросу.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Понятие — мысль, выражающая существенные признаки предмета.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Оппонент — противник в споре.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Силлогизм — дедуктивное умозаключение.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Софизм — логическая уловка, умышленно ошибочное рассуждение, которое выдается за истинное.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Спор — столкновение различных мнений, при котором каждый участник стремится к победе своей точки зрения.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Суждение — высказывание, выражающее мысль, которая является либо истинной, либо ложной.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Тезис — утверждение в споре, которое защищается или опровергается.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Термин — слово, выражающее понятие.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Тождество — равенство предмета, явления с самим собой; сохранение им одних и тех же устойчивых черт.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Традиционная (формальная) логика — наука о законах выводного знания, полученного путем умозаключения.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Умозаключение — мысленный вывод из нескольких суждений.</w:t>
      </w:r>
    </w:p>
    <w:p w:rsidR="00005E14" w:rsidRPr="003447BE" w:rsidRDefault="00005E14" w:rsidP="00B6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447BE">
        <w:rPr>
          <w:rFonts w:ascii="Times New Roman" w:hAnsi="Times New Roman"/>
          <w:sz w:val="24"/>
          <w:szCs w:val="24"/>
        </w:rPr>
        <w:t>Язык — способ существования мысли, важнейшее средство человеческого общения.</w:t>
      </w:r>
      <w:r w:rsidRPr="003447BE">
        <w:rPr>
          <w:rFonts w:ascii="Times New Roman" w:hAnsi="Times New Roman"/>
          <w:sz w:val="24"/>
          <w:szCs w:val="24"/>
        </w:rPr>
        <w:br/>
      </w:r>
    </w:p>
    <w:p w:rsidR="00005E14" w:rsidRPr="00411575" w:rsidRDefault="00005E14" w:rsidP="006F3D8A">
      <w:pPr>
        <w:pStyle w:val="Heading4"/>
        <w:jc w:val="center"/>
        <w:rPr>
          <w:i/>
          <w:sz w:val="28"/>
          <w:szCs w:val="28"/>
        </w:rPr>
      </w:pPr>
      <w:r w:rsidRPr="00411575">
        <w:rPr>
          <w:i/>
          <w:sz w:val="28"/>
          <w:szCs w:val="28"/>
          <w:shd w:val="clear" w:color="auto" w:fill="FFFFFF"/>
        </w:rPr>
        <w:t>Культура письма.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i/>
          <w:color w:val="000000"/>
          <w:sz w:val="24"/>
          <w:szCs w:val="24"/>
        </w:rPr>
        <w:t>Письмо</w:t>
      </w:r>
      <w:r w:rsidRPr="00411575">
        <w:rPr>
          <w:rFonts w:ascii="Times New Roman" w:hAnsi="Times New Roman"/>
          <w:color w:val="000000"/>
          <w:sz w:val="24"/>
          <w:szCs w:val="24"/>
        </w:rPr>
        <w:t xml:space="preserve"> является расширением человеческого языка во времени и в пространстве. В lV веке до н.э. сложность торговых отношений и административного управления переросли возможности человеческой памяти, и письмо стало более надёжным способом учёта и представления взаимодействий на постоянной основе.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В Древнем Египте письмо развивалось через календари и политическую необходимость записи общественных и природных событий.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Способы записи информации разделяются на 4 категории: </w:t>
      </w:r>
      <w:r w:rsidRPr="00411575">
        <w:rPr>
          <w:rFonts w:ascii="Times New Roman" w:hAnsi="Times New Roman"/>
          <w:color w:val="000000"/>
          <w:sz w:val="24"/>
          <w:szCs w:val="24"/>
        </w:rPr>
        <w:br/>
        <w:t>-Лорографические.</w:t>
      </w:r>
      <w:r w:rsidRPr="00411575">
        <w:rPr>
          <w:rFonts w:ascii="Times New Roman" w:hAnsi="Times New Roman"/>
          <w:color w:val="000000"/>
          <w:sz w:val="24"/>
          <w:szCs w:val="24"/>
        </w:rPr>
        <w:br/>
        <w:t>-Слоговые. </w:t>
      </w:r>
      <w:r w:rsidRPr="00411575">
        <w:rPr>
          <w:rFonts w:ascii="Times New Roman" w:hAnsi="Times New Roman"/>
          <w:color w:val="000000"/>
          <w:sz w:val="24"/>
          <w:szCs w:val="24"/>
        </w:rPr>
        <w:br/>
        <w:t>- Буквенные. </w:t>
      </w:r>
      <w:r w:rsidRPr="00411575">
        <w:rPr>
          <w:rFonts w:ascii="Times New Roman" w:hAnsi="Times New Roman"/>
          <w:color w:val="000000"/>
          <w:sz w:val="24"/>
          <w:szCs w:val="24"/>
        </w:rPr>
        <w:br/>
        <w:t>- Характеристические.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Есть ещё одна 5 категория это Идеографическое письмо. (Символы идей).,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6 категория это -Пиктографическое письмо.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Лорограмма представляет собой запись знаков, отображающих отдельные слова или морфемы.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Или ещё данное письмо называют алфавитным.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Основной лорографической системой пользуются в настоящее время являются китайские иероглифы, использующиеся с некоторыми изменениями в различных языках Китая и Японии.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Слоговое письмо представляет собой набор письменных знаков , которые представляет собой слоги. Знак в слоговом письме обычно отображает более сложные слоги.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Лучше всего подходит для Японии. Язык Ван в Либерии . Эфиопское письмо.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Материалы и средства для письма.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Ещё на заре просвещения в XVIII веке в России выходит " Письмовик" Николая Курганова - нормативный и общеобразовательный учебник по русскому языку и правилам составления и написания писем.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Правилом хорошего тона было умение писать послание членам семьи, её друзьям, знатным особам и даже его величеству.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Её основная идея до сих пор жива. Обеспечивая общественную потребность, письмовики или их ближайшие аналоги должны чаще обновляться и руководить твёрдым намерением корреспондента , написать письмо адекватно его причине и адресату.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Поступательное письмо - это калейдоскоп культурных средств в распоряжении.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Письмо- это рукописное текстовое сообщение на бумаге или на др. носителе ( лист, пергамент ).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В настоящее время под письмом понимают такое сообщение , созданное или переданное электронным способом . Письмо - это текст на бумаге или других материалах использующиеся при переписке между 2 -мя и более адресатами.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Интересные факты: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Самым большим письмом в мире является пергамент длиной 10 метров и шириной 7 метров.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Отправленный персидским шахом турецкому султану Сулейману Великолепному в XVI веке это послание хранится в этнографическом музее Анкары.</w:t>
      </w:r>
    </w:p>
    <w:p w:rsidR="00005E14" w:rsidRPr="00411575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</w:rPr>
        <w:t>За историю письменности письма писались в самых разнообразных носителях . В музее Краснодарского края - хранится письмо , написанное на листе магнолии и датированное нуу</w:t>
      </w:r>
    </w:p>
    <w:p w:rsidR="00005E14" w:rsidRPr="00916EF9" w:rsidRDefault="00005E14" w:rsidP="006F3D8A">
      <w:pPr>
        <w:shd w:val="clear" w:color="auto" w:fill="FFFFFF"/>
        <w:spacing w:after="0" w:line="249" w:lineRule="atLeast"/>
        <w:ind w:left="360" w:right="332"/>
        <w:jc w:val="both"/>
        <w:textAlignment w:val="bottom"/>
        <w:rPr>
          <w:rFonts w:ascii="Times New Roman" w:hAnsi="Times New Roman"/>
          <w:color w:val="000000"/>
          <w:sz w:val="24"/>
          <w:szCs w:val="24"/>
        </w:rPr>
      </w:pPr>
      <w:r w:rsidRPr="0041157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Уэлс утверждал ,что письмо может " зафиксировать соглашение, законы, заповеди в виде документов" . Оно обеспечивает рост государства до размеров , превышающие старые города- государства</w:t>
      </w:r>
    </w:p>
    <w:p w:rsidR="00005E14" w:rsidRDefault="00005E14" w:rsidP="00916EF9">
      <w:pPr>
        <w:pStyle w:val="NormalWeb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Психологическая культура</w:t>
      </w:r>
    </w:p>
    <w:p w:rsidR="00005E14" w:rsidRDefault="00005E14" w:rsidP="00916EF9">
      <w:pPr>
        <w:pStyle w:val="NormalWeb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Когда мы говорим о ком-то, что он культурный человек, то, как само собой разумеющееся, имеем в виду и его психологическую культуру. Она, как и правовая, политическая, экономическая культура человека, является одним из важнейших и необходимых элементов общей культуры. Нужно ли объяснять, насколько важна психологическая культура для нынешних поколений? Складывающаяся теперь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информационно-компьютерная цивилизация нуждается в людях с особым типом психики, которая бы отвечала потребностям современной жизни.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Человек сегодня постоянно оказывается в ситуациях, когда ему крайне желательно проявлять инициативу и предприимчивость, умение соотносить свои намерения и цели со стремлениями других людей. Здесь нужны способности понимать не только собственный, но и чужой личностный мир психологических переживаний.</w:t>
      </w: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самом общем виде психологическая культура касается сферы душевной жизни человека: его мыслей, чувств, состояний, межличностного взаимодействия, словом, всего того, что принято называть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b/>
          <w:bCs/>
          <w:i/>
          <w:iCs/>
          <w:color w:val="333333"/>
          <w:sz w:val="28"/>
          <w:szCs w:val="28"/>
        </w:rPr>
        <w:t>психологической реальностью.</w:t>
      </w: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Именно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умение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выделять в целостных явлениях окружающего мира их психологическую составляющую или, по крайней мере, отдавать себе отчет в ее присутствии, следует считать важнейшим моментом психологической культуры человека. Назовем это умение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знанием.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Знание в нашем случае есть не просто набор слов по поводу психологических явлений, а будет всегда выступать как определенное видение ситуации и выражение этого видения в соответствующих словах. Психологически культурный человек не тот, кто прочел много книжек по психологии и щеголяет россыпью малопонятных для других слов, а тот, для кого неочевидная, как правило, психологическая реальность столь же значима (а иногда и более) и понятна, как и наличие материальных предметов.</w:t>
      </w: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то же время можно вообразить себе человека, знающего о психологической реальности, но неспособного использовать это знание в своей деятельности. Агрессия, несдержанность, несобранность нередко свойственны даже весьма образованным людям. Легко представить себе человека, болезненно воспринимающего любую, даже самую доброжелательную критику. Между тем такой человек может вполне отчетливо осознавать и свое собственное состояние, и последствия этого нелепого поведения, но справиться с собой он не может. Если такие «срывы» достаточно часты, то, скорее всего, такого человека нельзя считать в полной мере психологически культурным.</w:t>
      </w: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Таким образом,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b/>
          <w:i/>
          <w:iCs/>
          <w:color w:val="333333"/>
          <w:sz w:val="28"/>
          <w:szCs w:val="28"/>
        </w:rPr>
        <w:t>психологическая культура</w:t>
      </w:r>
      <w:r>
        <w:rPr>
          <w:i/>
          <w:iCs/>
          <w:color w:val="333333"/>
          <w:sz w:val="28"/>
          <w:szCs w:val="28"/>
        </w:rPr>
        <w:t xml:space="preserve"> —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это умение человека выделять из явлений окружающей жизни психологическую реальность, получать знание о ней, влиять с помощью полученного знания на свою внутреннюю жизнь и, соответственно, поведение. Правда, при этом следует помнить об условности «извлечения» психологической культуры из общей культуры человека. В действительности бывает довольно не просто «отделить» психологическую культуру от нравственной, эстетической ее составляющих.</w:t>
      </w: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Теперь давайте рассмотрим психологическую культуру человека в трех ее относительно самостоятельных аспектах: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деятельности, общения, опыта самоорганизации.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Не будем при этом забывать, что данные аспекты — суть нашей с вами абстракции, но абстракции, так сказать, второго порядка. Сначала мы из общей культуры человека выделили психологическую культуру, а затем из психологической культуры вычленили еще несколько характеристик.</w:t>
      </w: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</w:rPr>
      </w:pP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Культура человеческого общения</w:t>
      </w: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В</w:t>
      </w:r>
      <w:r>
        <w:rPr>
          <w:rStyle w:val="apple-converted-space"/>
          <w:b/>
          <w:b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70-е гг. американские психологи, изучавшие факторы профессиональной карьеры своих выдающихся современников, установили, что абсолютным лидером среди множества параметров успешности является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умение жить среди людей.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Причем это умение трактовалось как искусство общения, которое отождествлялось с психологической культурой в целом.</w:t>
      </w: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 начала условимся, что общение в нашем случае мы будем понимать как взаимодействие двух и более людей. Понятно, что случайное столкновение лбами двух бегущих по школьному коридору учеников общением можно назвать только иронически.</w:t>
      </w: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Итак, общающиеся между собой люди, чтобы удовлетворять требованию психологической культуры, должны в акте взаимодействия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уметь получать знание о психологической реальности друг друга:</w:t>
      </w:r>
      <w:r>
        <w:rPr>
          <w:color w:val="333333"/>
          <w:sz w:val="28"/>
          <w:szCs w:val="28"/>
        </w:rPr>
        <w:t>ситуации общения, взаимных целях и ценностях, обоюдных психологических особенностях, а также о том, каким образом тебя представляет твой партнер. Вместе с тем это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знание должно иметь действенный характер,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т. е. обеспечивать эффективную коммуникацию общающихся людей. В известном смысле успешное общение связано с умением партнеров взаимопонимать друг друга.</w:t>
      </w: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 уяснения сути психологической культуры общения давайте вообразим себе типичную</w:t>
      </w:r>
      <w:r>
        <w:rPr>
          <w:b/>
          <w:bCs/>
          <w:i/>
          <w:iCs/>
          <w:color w:val="333333"/>
          <w:sz w:val="28"/>
          <w:szCs w:val="28"/>
        </w:rPr>
        <w:t>деструктивную коммуникацию.</w:t>
      </w:r>
      <w:r>
        <w:rPr>
          <w:rStyle w:val="apple-converted-space"/>
          <w:b/>
          <w:bCs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Обычную сцену из повседневной жизни.</w:t>
      </w: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Поздно вечером, задержавшись на вечеринке, молодой человек возвращается домой. Переполненный романтическими впечатлениями, он не замечает измученных тревогой родителей, их воспаленных бессонницей глаз. На вопрос о причине столь позднего возвращения юноша загадочно улыбается, а упрек по поводу необходимого в таких случаях телефонного звонка наталкивается на категорическое суждение молодого человека о том, что он уже взрослый и не обязан ни перед кем отчитываться в своих поступках. В ответ юноша получает обвинение в эгоизме и очевидную перспективу испорченных на некоторое время личных отношений. Не похоже, чтобы кто-либо из участников нашей воображаемой ситуации к такому результату сознательно стремился.</w:t>
      </w: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Какие же просчеты, с точки зрения психологической культуры общения, были здесь допущены? Рассмотрим их на примере поведения одного из участников конфликта — юноши. Во-первых, очевидно, что он не предвидел возможной задержки, хотя такое допущение несложно было бы сделать. Ведь образ ближайшего будущего —важнейший элемент психологической культуры человека. Во-вторых, наш герой не учитывал психологического состояния своих родителей, иначе бы он непременно позвонил и предупредил о задержке. И, наконец, в-третьих, он неумело построил ситуацию общения по возвращении домой, поскольку был увлечен собственным состоянием и перенес его на состояние своих родителей. Налицо деструктивная коммуникация с отягчающими для обеих сторон последствиями.</w:t>
      </w: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 этого примера хорошо видно, что^психологическая культура общения требует от человека достаточно большого внутреннего усилия, способности преодолеть ситуативные настроения и побуждения, словом, способности управлять собой. Так мы подходим к третьему аспекту психологической культуры человека.</w:t>
      </w: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</w:rPr>
      </w:pP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Психологическая культура самоорганизации</w:t>
      </w: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В</w:t>
      </w:r>
      <w:r>
        <w:rPr>
          <w:rStyle w:val="apple-converted-space"/>
          <w:b/>
          <w:b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жизни мы часто сталкиваемся с необходимостью регулировать свои мысли и чувства, управлять своим поведением.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Самоуправление часто сообразуется с умением соотносить собственные действия со значимым эталоном.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В качестве последнего обычно выступают общепринятые нормы. Правила, принятые в человеческом общежитии, один из важнейших источников самоорганизации. Между тем современная ситуация очень часто характеризуется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нормативным конфликтом,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то есть таким положением, когда обстоятельства предъявляют к индивиду противоречивые, а иногда и взаимоисключающие требования. Назовем такого рода ситуации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«неопределенными».</w:t>
      </w:r>
      <w:r>
        <w:rPr>
          <w:rStyle w:val="apple-converted-space"/>
          <w:i/>
          <w:i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Именно в них не годятся привычные решения и возникает необходимость в новых формах самоорганизации. От человека требует умение анализировать обстоятельства, определять свое отношение к ним, строить программу поведения в нетипичных условиях. Все это, вместе взятое, можно рассматривать как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i/>
          <w:iCs/>
          <w:color w:val="333333"/>
          <w:sz w:val="28"/>
          <w:szCs w:val="28"/>
        </w:rPr>
        <w:t>психологическую культуру самоорганизации.</w:t>
      </w: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Понимание и переживание жизненной ситуации, ее анализ, самоопределение индивида по отношению к его результатам, выработка соответствующей им стратегии поведения возможны только как внутренняя активность сознания, как самоуглубление, когда предметом сознания выступают не окружающие обстоятельства^ а оно само. Мы как бы раздваиваемся, занимаем по отношению к содержанию и процессу собственного восприятия внешнюю позицию. Такой тип активности внутреннего мира человека в психологии принято называть</w:t>
      </w:r>
      <w:r>
        <w:rPr>
          <w:rStyle w:val="apple-converted-space"/>
          <w:color w:val="333333"/>
          <w:sz w:val="28"/>
          <w:szCs w:val="28"/>
        </w:rPr>
        <w:t> </w:t>
      </w:r>
      <w:r>
        <w:rPr>
          <w:b/>
          <w:bCs/>
          <w:color w:val="333333"/>
          <w:sz w:val="28"/>
          <w:szCs w:val="28"/>
        </w:rPr>
        <w:t>рефлексией.</w:t>
      </w:r>
      <w:r>
        <w:rPr>
          <w:rStyle w:val="apple-converted-space"/>
          <w:b/>
          <w:b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Рефлексия становится механизмом самоорганизации, а значит, и ядром психологической культуры.</w:t>
      </w:r>
    </w:p>
    <w:p w:rsidR="00005E14" w:rsidRDefault="00005E14" w:rsidP="00916EF9">
      <w:pPr>
        <w:pStyle w:val="NormalWeb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Рефлексивное умение</w:t>
      </w:r>
      <w:r>
        <w:rPr>
          <w:color w:val="333333"/>
          <w:sz w:val="28"/>
          <w:szCs w:val="28"/>
        </w:rPr>
        <w:t xml:space="preserve"> — довольно позднее новообразование человеческой жизни. Маленькие дети, как правило, не умеют становиться в отношение к самим себе. Швейцарский психолог Жан Пиаже поставил на эту тему довольно интересный опыт.</w:t>
      </w: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005E14" w:rsidRDefault="00005E14" w:rsidP="00916EF9">
      <w:pPr>
        <w:pStyle w:val="NormalWeb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Пиаже спрашивал пятилетнего Люсьена: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Есть у тебя брат?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Артур.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у него есть брат?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Нет.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сколько у вас братьев в семье?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Двое.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у тебя сколько братьев?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Один.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твой брат имеет братьев?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Совсем не имеет.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Ты же его брат. -Да.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Тогда у него есть брат?</w:t>
      </w:r>
    </w:p>
    <w:p w:rsidR="00005E14" w:rsidRDefault="00005E14" w:rsidP="00916EF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Нет.</w:t>
      </w:r>
    </w:p>
    <w:p w:rsidR="00005E14" w:rsidRDefault="00005E14" w:rsidP="00916EF9">
      <w:pPr>
        <w:ind w:left="360"/>
        <w:jc w:val="both"/>
        <w:rPr>
          <w:color w:val="333333"/>
          <w:sz w:val="28"/>
          <w:szCs w:val="28"/>
        </w:rPr>
      </w:pPr>
    </w:p>
    <w:p w:rsidR="00005E14" w:rsidRPr="00347818" w:rsidRDefault="00005E14" w:rsidP="001B3D9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Pr="00347818">
        <w:rPr>
          <w:rFonts w:ascii="Times New Roman" w:hAnsi="Times New Roman"/>
          <w:sz w:val="28"/>
          <w:szCs w:val="28"/>
        </w:rPr>
        <w:t>зык как основа культуры</w:t>
      </w:r>
    </w:p>
    <w:p w:rsidR="00005E14" w:rsidRPr="005F765B" w:rsidRDefault="00005E14" w:rsidP="001B3D9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F765B">
        <w:rPr>
          <w:rFonts w:ascii="Times New Roman" w:hAnsi="Times New Roman"/>
          <w:color w:val="000000"/>
          <w:sz w:val="24"/>
          <w:szCs w:val="24"/>
        </w:rPr>
        <w:t>Слово “культура” происходит от латинского слова colere, что означает культивировать, или возделывать почву. </w:t>
      </w:r>
    </w:p>
    <w:p w:rsidR="00005E14" w:rsidRPr="005F765B" w:rsidRDefault="00005E14" w:rsidP="001B3D9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F765B">
        <w:rPr>
          <w:rFonts w:ascii="Times New Roman" w:hAnsi="Times New Roman"/>
          <w:color w:val="000000"/>
          <w:sz w:val="24"/>
          <w:szCs w:val="24"/>
        </w:rPr>
        <w:t>В теориях культуры всегда важное место отводилось языку. Язык можно определить как систему коммуникации, осуществляемую с помощью звуков и символов, значения которых условны, но имеют определенную структуру.</w:t>
      </w:r>
    </w:p>
    <w:p w:rsidR="00005E14" w:rsidRPr="005F765B" w:rsidRDefault="00005E14" w:rsidP="001B3D9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F765B">
        <w:rPr>
          <w:rFonts w:ascii="Times New Roman" w:hAnsi="Times New Roman"/>
          <w:color w:val="000000"/>
          <w:sz w:val="24"/>
          <w:szCs w:val="24"/>
        </w:rPr>
        <w:t>Язык — явление социальное. Им нельзя овладеть вне социального взаимодействия, т.е. без общения с другими людьми. Хотя процесс социализации в значительной мере основан на имитации жестов  кивков, манеры улыбаться и хмуриться, — язык служит основным средством передачи культуры.</w:t>
      </w:r>
    </w:p>
    <w:p w:rsidR="00005E14" w:rsidRPr="005F765B" w:rsidRDefault="00005E14" w:rsidP="001B3D9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76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Каждая локальная </w:t>
      </w:r>
      <w:r w:rsidRPr="005F765B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культура  </w:t>
      </w:r>
      <w:r w:rsidRPr="005F76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формируется в специфических исторических и природных условиях, создает свою картину мира, свой образ человека и свой язык общения. Каждая культура имеет свою языковую систему, с помощью которой ее носители общаются друг с другом, однако не только в этом заключается назначение и роль языка в культуре. Вне языка культура просто невозможна, поскольку язык образует ее фундамент, ее внутренний базис. Посредством языка люди передают и фиксируют символы, нормы, обычаи, передают информацию, научные знания и модели поведения, верования, идеи, чувства, ценности, установки. Так происходит социализация, которая выражается в усвоении культурных норм и освоении социальных ролей, без которых человек не может жить в обществе. Благодаря языку в обществе достигаются согласованность, гармония и стабильность.</w:t>
      </w:r>
    </w:p>
    <w:p w:rsidR="00005E14" w:rsidRPr="005F765B" w:rsidRDefault="00005E14" w:rsidP="001B3D95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hAnsi="Times New Roman"/>
        </w:rPr>
      </w:pPr>
      <w:r w:rsidRPr="005F765B">
        <w:rPr>
          <w:rFonts w:ascii="Times New Roman" w:hAnsi="Times New Roman"/>
        </w:rPr>
        <w:t>В культурологической литературе</w:t>
      </w:r>
      <w:r w:rsidRPr="005F765B">
        <w:rPr>
          <w:rFonts w:ascii="Times New Roman" w:hAnsi="Times New Roman"/>
          <w:b/>
          <w:bCs/>
        </w:rPr>
        <w:t> значение языка</w:t>
      </w:r>
      <w:r w:rsidRPr="005F765B">
        <w:rPr>
          <w:rFonts w:ascii="Times New Roman" w:hAnsi="Times New Roman"/>
        </w:rPr>
        <w:t> чаше всего оценивается как:</w:t>
      </w:r>
    </w:p>
    <w:p w:rsidR="00005E14" w:rsidRPr="005F765B" w:rsidRDefault="00005E14" w:rsidP="001B3D95">
      <w:pPr>
        <w:pStyle w:val="ListParagraph"/>
        <w:numPr>
          <w:ilvl w:val="0"/>
          <w:numId w:val="9"/>
        </w:numPr>
        <w:shd w:val="clear" w:color="auto" w:fill="FFFFFF"/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765B">
        <w:rPr>
          <w:rFonts w:ascii="Times New Roman" w:hAnsi="Times New Roman"/>
          <w:color w:val="000000"/>
          <w:sz w:val="24"/>
          <w:szCs w:val="24"/>
          <w:lang w:eastAsia="ru-RU"/>
        </w:rPr>
        <w:t>зеркало культуры, в котором отражается не только реальный, окружающий человека мир, но и менталитет народа, его национальный характер, традиции, обычаи, мораль, система норм и ценностей, картина мира;</w:t>
      </w:r>
    </w:p>
    <w:p w:rsidR="00005E14" w:rsidRPr="005F765B" w:rsidRDefault="00005E14" w:rsidP="001B3D95">
      <w:pPr>
        <w:pStyle w:val="ListParagraph"/>
        <w:numPr>
          <w:ilvl w:val="0"/>
          <w:numId w:val="9"/>
        </w:numPr>
        <w:shd w:val="clear" w:color="auto" w:fill="FFFFFF"/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765B">
        <w:rPr>
          <w:rFonts w:ascii="Times New Roman" w:hAnsi="Times New Roman"/>
          <w:color w:val="000000"/>
          <w:sz w:val="24"/>
          <w:szCs w:val="24"/>
          <w:lang w:eastAsia="ru-RU"/>
        </w:rPr>
        <w:t>кладовая, копилка культуры, так как все знания, умения, материальные и духовные ценности, накопленные народом, хранятся в его языковой системе — фольклоре, книгах, в устной и письменной речи;</w:t>
      </w:r>
    </w:p>
    <w:p w:rsidR="00005E14" w:rsidRPr="005F765B" w:rsidRDefault="00005E14" w:rsidP="001B3D95">
      <w:pPr>
        <w:pStyle w:val="ListParagraph"/>
        <w:numPr>
          <w:ilvl w:val="0"/>
          <w:numId w:val="9"/>
        </w:numPr>
        <w:shd w:val="clear" w:color="auto" w:fill="FFFFFF"/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765B">
        <w:rPr>
          <w:rFonts w:ascii="Times New Roman" w:hAnsi="Times New Roman"/>
          <w:color w:val="000000"/>
          <w:sz w:val="24"/>
          <w:szCs w:val="24"/>
          <w:lang w:eastAsia="ru-RU"/>
        </w:rPr>
        <w:t>носитель культуры, поскольку именно с помощью языка она передастся из поколения в поколение. Дети в процессе и  культурации, овладевая родным языком, вместе с ним осваивают обобщенный опыт предшествующих поколений;</w:t>
      </w:r>
    </w:p>
    <w:p w:rsidR="00005E14" w:rsidRPr="005F765B" w:rsidRDefault="00005E14" w:rsidP="001B3D95">
      <w:pPr>
        <w:pStyle w:val="ListParagraph"/>
        <w:numPr>
          <w:ilvl w:val="0"/>
          <w:numId w:val="9"/>
        </w:numPr>
        <w:shd w:val="clear" w:color="auto" w:fill="FFFFFF"/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765B">
        <w:rPr>
          <w:rFonts w:ascii="Times New Roman" w:hAnsi="Times New Roman"/>
          <w:color w:val="000000"/>
          <w:sz w:val="24"/>
          <w:szCs w:val="24"/>
          <w:lang w:eastAsia="ru-RU"/>
        </w:rPr>
        <w:t>инструмент культуры, формирующий личность человека, который именно через язык воспринимает менталитет, традиции и обычаи своего народа, а также специфический культурный образ мира.</w:t>
      </w:r>
    </w:p>
    <w:p w:rsidR="00005E14" w:rsidRPr="005F765B" w:rsidRDefault="00005E14" w:rsidP="001B3D95">
      <w:pPr>
        <w:shd w:val="clear" w:color="auto" w:fill="FFFFFF"/>
        <w:spacing w:before="180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F765B">
        <w:rPr>
          <w:rFonts w:ascii="Times New Roman" w:hAnsi="Times New Roman"/>
          <w:color w:val="000000"/>
          <w:sz w:val="24"/>
          <w:szCs w:val="24"/>
        </w:rPr>
        <w:t>Кроме того, язык:</w:t>
      </w:r>
    </w:p>
    <w:p w:rsidR="00005E14" w:rsidRPr="005F765B" w:rsidRDefault="00005E14" w:rsidP="001B3D95">
      <w:pPr>
        <w:pStyle w:val="ListParagraph"/>
        <w:numPr>
          <w:ilvl w:val="0"/>
          <w:numId w:val="10"/>
        </w:numPr>
        <w:shd w:val="clear" w:color="auto" w:fill="FFFFFF"/>
        <w:spacing w:before="18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765B">
        <w:rPr>
          <w:rFonts w:ascii="Times New Roman" w:hAnsi="Times New Roman"/>
          <w:color w:val="000000"/>
          <w:sz w:val="24"/>
          <w:szCs w:val="24"/>
          <w:lang w:eastAsia="ru-RU"/>
        </w:rPr>
        <w:t>облегчает адаптацию человека в условиях окружающей среды;</w:t>
      </w:r>
    </w:p>
    <w:p w:rsidR="00005E14" w:rsidRPr="005F765B" w:rsidRDefault="00005E14" w:rsidP="001B3D95">
      <w:pPr>
        <w:pStyle w:val="ListParagraph"/>
        <w:numPr>
          <w:ilvl w:val="0"/>
          <w:numId w:val="8"/>
        </w:numPr>
        <w:shd w:val="clear" w:color="auto" w:fill="FFFFFF"/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765B">
        <w:rPr>
          <w:rFonts w:ascii="Times New Roman" w:hAnsi="Times New Roman"/>
          <w:color w:val="000000"/>
          <w:sz w:val="24"/>
          <w:szCs w:val="24"/>
          <w:lang w:eastAsia="ru-RU"/>
        </w:rPr>
        <w:t>помогает правильно оценить объекты, явления и их соотношение, способствует идентификации объектов окружающего мира, их классификации и упорядочению сведений о нем;</w:t>
      </w:r>
    </w:p>
    <w:p w:rsidR="00005E14" w:rsidRPr="005F765B" w:rsidRDefault="00005E14" w:rsidP="001B3D95">
      <w:pPr>
        <w:pStyle w:val="ListParagraph"/>
        <w:numPr>
          <w:ilvl w:val="0"/>
          <w:numId w:val="8"/>
        </w:numPr>
        <w:shd w:val="clear" w:color="auto" w:fill="FFFFFF"/>
        <w:spacing w:after="30" w:line="240" w:lineRule="auto"/>
        <w:jc w:val="both"/>
        <w:rPr>
          <w:lang w:eastAsia="ru-RU"/>
        </w:rPr>
      </w:pPr>
      <w:r w:rsidRPr="005F765B">
        <w:rPr>
          <w:lang w:eastAsia="ru-RU"/>
        </w:rPr>
        <w:t>способствует организации и координации человеческой деятельности.</w:t>
      </w:r>
    </w:p>
    <w:p w:rsidR="00005E14" w:rsidRPr="005F765B" w:rsidRDefault="00005E14" w:rsidP="001B3D95">
      <w:pPr>
        <w:spacing w:line="240" w:lineRule="auto"/>
        <w:ind w:firstLine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F765B">
        <w:rPr>
          <w:rFonts w:ascii="Times New Roman" w:hAnsi="Times New Roman"/>
          <w:sz w:val="24"/>
          <w:szCs w:val="24"/>
        </w:rPr>
        <w:t>Таким образом, можно сделать вывод, что язык является многогранным и уникальным феноменом культуры. Язык и культура оказываются соотносительными и неразрывно связанными. Более того, язык и культура находятся в отношениях двунаправленных векторов, язык не может существовать вне культуры, а культура без языка. Неоднозначность понимания отношений языка и культуры свидетельствует о сложности данной проблемы, что подтверждает ее актуальность на протяжении нескольких сотен лет. Изучение взаимоотношений языка и культуры в науке осуществляется в рамках различных подходов и теорий. Они показали, что язык воплощает своеобразие народа, национальное видение мира, является базисом его культуры.</w:t>
      </w:r>
    </w:p>
    <w:p w:rsidR="00005E14" w:rsidRDefault="00005E14" w:rsidP="00B66B5F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005E14" w:rsidRPr="00706ADB" w:rsidRDefault="00005E14" w:rsidP="00915FB6">
      <w:pPr>
        <w:jc w:val="both"/>
      </w:pPr>
      <w:r w:rsidRPr="00706ADB">
        <w:tab/>
      </w:r>
    </w:p>
    <w:sectPr w:rsidR="00005E14" w:rsidRPr="00706ADB" w:rsidSect="00D13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13122"/>
    <w:multiLevelType w:val="multilevel"/>
    <w:tmpl w:val="AE3C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4E5A53"/>
    <w:multiLevelType w:val="hybridMultilevel"/>
    <w:tmpl w:val="DDA83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20EB3"/>
    <w:multiLevelType w:val="hybridMultilevel"/>
    <w:tmpl w:val="EB42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267CC6"/>
    <w:multiLevelType w:val="hybridMultilevel"/>
    <w:tmpl w:val="F4E24AD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5926940"/>
    <w:multiLevelType w:val="hybridMultilevel"/>
    <w:tmpl w:val="02609DDE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0E420C8"/>
    <w:multiLevelType w:val="hybridMultilevel"/>
    <w:tmpl w:val="BA18B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B63EF2"/>
    <w:multiLevelType w:val="hybridMultilevel"/>
    <w:tmpl w:val="1A0CC44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48E5BA2"/>
    <w:multiLevelType w:val="hybridMultilevel"/>
    <w:tmpl w:val="CE2E5506"/>
    <w:lvl w:ilvl="0" w:tplc="C85026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6EB14DE3"/>
    <w:multiLevelType w:val="hybridMultilevel"/>
    <w:tmpl w:val="8F82D3AC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51D3A7B"/>
    <w:multiLevelType w:val="hybridMultilevel"/>
    <w:tmpl w:val="97F4D81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ADB"/>
    <w:rsid w:val="00005E14"/>
    <w:rsid w:val="00022B7C"/>
    <w:rsid w:val="000C7D4D"/>
    <w:rsid w:val="001B3D95"/>
    <w:rsid w:val="003447BE"/>
    <w:rsid w:val="00347818"/>
    <w:rsid w:val="003C2C00"/>
    <w:rsid w:val="00407760"/>
    <w:rsid w:val="00411575"/>
    <w:rsid w:val="00554462"/>
    <w:rsid w:val="005F765B"/>
    <w:rsid w:val="006D6537"/>
    <w:rsid w:val="006E701B"/>
    <w:rsid w:val="006F3D8A"/>
    <w:rsid w:val="006F7300"/>
    <w:rsid w:val="00706ADB"/>
    <w:rsid w:val="0073765A"/>
    <w:rsid w:val="00885025"/>
    <w:rsid w:val="00915FB6"/>
    <w:rsid w:val="00916EF9"/>
    <w:rsid w:val="00932D02"/>
    <w:rsid w:val="009907BA"/>
    <w:rsid w:val="00A112F7"/>
    <w:rsid w:val="00A52C94"/>
    <w:rsid w:val="00A64B25"/>
    <w:rsid w:val="00A77C94"/>
    <w:rsid w:val="00A842AE"/>
    <w:rsid w:val="00B52A08"/>
    <w:rsid w:val="00B66B5F"/>
    <w:rsid w:val="00C10F28"/>
    <w:rsid w:val="00D13162"/>
    <w:rsid w:val="00D75F10"/>
    <w:rsid w:val="00DD5E4E"/>
    <w:rsid w:val="00E06D8D"/>
    <w:rsid w:val="00ED1160"/>
    <w:rsid w:val="00FD00DD"/>
    <w:rsid w:val="00FE1C1B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162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9"/>
    <w:qFormat/>
    <w:locked/>
    <w:rsid w:val="006F3D8A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F3D8A"/>
    <w:rPr>
      <w:rFonts w:eastAsia="Times New Roman" w:cs="Times New Roman"/>
      <w:b/>
      <w:bCs/>
      <w:sz w:val="24"/>
      <w:szCs w:val="24"/>
      <w:lang w:val="ru-RU" w:eastAsia="ru-RU" w:bidi="ar-SA"/>
    </w:rPr>
  </w:style>
  <w:style w:type="paragraph" w:styleId="NormalWeb">
    <w:name w:val="Normal (Web)"/>
    <w:basedOn w:val="Normal"/>
    <w:uiPriority w:val="99"/>
    <w:rsid w:val="00916E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916EF9"/>
    <w:rPr>
      <w:rFonts w:cs="Times New Roman"/>
    </w:rPr>
  </w:style>
  <w:style w:type="paragraph" w:styleId="ListParagraph">
    <w:name w:val="List Paragraph"/>
    <w:basedOn w:val="Normal"/>
    <w:uiPriority w:val="99"/>
    <w:qFormat/>
    <w:rsid w:val="001B3D95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5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12</Pages>
  <Words>4485</Words>
  <Characters>25566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Armani</dc:creator>
  <cp:keywords/>
  <dc:description/>
  <cp:lastModifiedBy>FuckYouBill</cp:lastModifiedBy>
  <cp:revision>17</cp:revision>
  <dcterms:created xsi:type="dcterms:W3CDTF">2016-02-09T14:18:00Z</dcterms:created>
  <dcterms:modified xsi:type="dcterms:W3CDTF">2017-05-22T20:34:00Z</dcterms:modified>
</cp:coreProperties>
</file>